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466222">
      <w:pPr>
        <w:pStyle w:val="a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95pt;margin-top:84.55pt;width:461.85pt;height:133.9pt;z-index:251656704;mso-position-horizontal-relative:page" stroked="f">
            <v:fill opacity="0" color2="black"/>
            <v:textbox style="mso-next-textbox:#_x0000_s1026"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626B04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DA05F7" w:rsidRPr="001B1E83" w:rsidRDefault="00967DAA" w:rsidP="00DA05F7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en-US"/>
        </w:rPr>
        <w:t>14</w:t>
      </w:r>
      <w:r w:rsidR="0038525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января </w:t>
      </w:r>
      <w:r w:rsidR="00385257">
        <w:rPr>
          <w:rFonts w:ascii="Times New Roman" w:hAnsi="Times New Roman"/>
          <w:sz w:val="22"/>
        </w:rPr>
        <w:t xml:space="preserve">2026                                                                                                                 </w:t>
      </w:r>
      <w:r w:rsidR="00385257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9" o:title=""/>
          </v:shape>
          <o:OLEObject Type="Embed" ProgID="MSWordArt.2" ShapeID="_x0000_i1025" DrawAspect="Content" ObjectID="_1829912036" r:id="rId10">
            <o:FieldCodes>\s</o:FieldCodes>
          </o:OLEObject>
        </w:object>
      </w:r>
      <w:r w:rsidR="0038525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8</w:t>
      </w:r>
    </w:p>
    <w:p w:rsidR="000F0377" w:rsidRDefault="000F0377" w:rsidP="00CE7811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</w:rPr>
      </w:pPr>
    </w:p>
    <w:p w:rsidR="00027FB6" w:rsidRPr="00027FB6" w:rsidRDefault="00027FB6" w:rsidP="00CE7811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CE7811">
      <w:pPr>
        <w:framePr w:h="442" w:hSpace="181" w:wrap="around" w:vAnchor="text" w:hAnchor="page" w:x="1986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5370FE" w:rsidRPr="005370FE" w:rsidRDefault="000F0377" w:rsidP="003866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постановления Администрации ЗАТО г. Железногорск от </w:t>
      </w:r>
      <w:r w:rsidR="0038525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DA05F7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D20DB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85257">
        <w:rPr>
          <w:rFonts w:ascii="Times New Roman" w:hAnsi="Times New Roman"/>
          <w:sz w:val="28"/>
          <w:szCs w:val="28"/>
        </w:rPr>
        <w:t xml:space="preserve">2553 </w:t>
      </w:r>
      <w:r>
        <w:rPr>
          <w:rFonts w:ascii="Times New Roman" w:hAnsi="Times New Roman"/>
          <w:sz w:val="28"/>
          <w:szCs w:val="28"/>
        </w:rPr>
        <w:t>«</w:t>
      </w:r>
      <w:r w:rsidR="005370FE" w:rsidRPr="005370FE">
        <w:rPr>
          <w:rFonts w:ascii="Times New Roman" w:hAnsi="Times New Roman"/>
          <w:sz w:val="28"/>
          <w:szCs w:val="28"/>
        </w:rPr>
        <w:t>О введении режима функционирования «ПОВЫШЕННАЯ ГОТОВНОСТЬ» 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</w:t>
      </w:r>
      <w:r>
        <w:rPr>
          <w:rFonts w:ascii="Times New Roman" w:hAnsi="Times New Roman"/>
          <w:sz w:val="28"/>
          <w:szCs w:val="28"/>
        </w:rPr>
        <w:t>»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3866D3" w:rsidRPr="003F681C" w:rsidRDefault="005370FE" w:rsidP="003866D3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0F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211076">
        <w:rPr>
          <w:rFonts w:ascii="Times New Roman" w:hAnsi="Times New Roman"/>
          <w:sz w:val="28"/>
          <w:szCs w:val="28"/>
        </w:rPr>
        <w:t xml:space="preserve">в соответствии с рекомендациями комиссии по ЧС и ПБ ЗАТО Железногорск от </w:t>
      </w:r>
      <w:r w:rsidR="00320E69" w:rsidRPr="00320E69">
        <w:rPr>
          <w:rFonts w:ascii="Times New Roman" w:hAnsi="Times New Roman"/>
          <w:sz w:val="28"/>
          <w:szCs w:val="28"/>
        </w:rPr>
        <w:t>30</w:t>
      </w:r>
      <w:r w:rsidR="00211076">
        <w:rPr>
          <w:rFonts w:ascii="Times New Roman" w:hAnsi="Times New Roman"/>
          <w:sz w:val="28"/>
          <w:szCs w:val="28"/>
        </w:rPr>
        <w:t>.</w:t>
      </w:r>
      <w:r w:rsidR="00320E69" w:rsidRPr="00320E69">
        <w:rPr>
          <w:rFonts w:ascii="Times New Roman" w:hAnsi="Times New Roman"/>
          <w:sz w:val="28"/>
          <w:szCs w:val="28"/>
        </w:rPr>
        <w:t>12</w:t>
      </w:r>
      <w:r w:rsidR="00211076">
        <w:rPr>
          <w:rFonts w:ascii="Times New Roman" w:hAnsi="Times New Roman"/>
          <w:sz w:val="28"/>
          <w:szCs w:val="28"/>
        </w:rPr>
        <w:t>.</w:t>
      </w:r>
      <w:r w:rsidR="00D20DB0">
        <w:rPr>
          <w:rFonts w:ascii="Times New Roman" w:hAnsi="Times New Roman"/>
          <w:sz w:val="28"/>
          <w:szCs w:val="28"/>
        </w:rPr>
        <w:t xml:space="preserve">2025 </w:t>
      </w:r>
      <w:r w:rsidR="00211076">
        <w:rPr>
          <w:rFonts w:ascii="Times New Roman" w:hAnsi="Times New Roman"/>
          <w:sz w:val="28"/>
          <w:szCs w:val="28"/>
        </w:rPr>
        <w:t xml:space="preserve">№ </w:t>
      </w:r>
      <w:r w:rsidR="00320E69" w:rsidRPr="00320E69">
        <w:rPr>
          <w:rFonts w:ascii="Times New Roman" w:hAnsi="Times New Roman"/>
          <w:sz w:val="28"/>
          <w:szCs w:val="28"/>
        </w:rPr>
        <w:t xml:space="preserve">17 </w:t>
      </w:r>
      <w:r w:rsidR="00211076">
        <w:rPr>
          <w:rFonts w:ascii="Times New Roman" w:hAnsi="Times New Roman"/>
          <w:sz w:val="28"/>
          <w:szCs w:val="28"/>
        </w:rPr>
        <w:t>«О</w:t>
      </w:r>
      <w:r w:rsidR="000F0377">
        <w:rPr>
          <w:rFonts w:ascii="Times New Roman" w:hAnsi="Times New Roman"/>
          <w:sz w:val="28"/>
          <w:szCs w:val="28"/>
        </w:rPr>
        <w:t xml:space="preserve">б отмене режима </w:t>
      </w:r>
      <w:r w:rsidR="00211076">
        <w:rPr>
          <w:rFonts w:ascii="Times New Roman" w:hAnsi="Times New Roman"/>
          <w:sz w:val="28"/>
          <w:szCs w:val="28"/>
        </w:rPr>
        <w:t xml:space="preserve">функционирования «Повышенная готовность», </w:t>
      </w:r>
      <w:r w:rsidR="003866D3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="003B2200">
        <w:rPr>
          <w:rFonts w:ascii="Times New Roman" w:hAnsi="Times New Roman"/>
          <w:sz w:val="28"/>
          <w:szCs w:val="28"/>
        </w:rPr>
        <w:t>Уставом ЗАТО Железногорск,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5370FE" w:rsidRPr="005370FE" w:rsidRDefault="005370FE" w:rsidP="005370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70F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F0377">
        <w:rPr>
          <w:rFonts w:ascii="Times New Roman" w:hAnsi="Times New Roman"/>
          <w:sz w:val="28"/>
          <w:szCs w:val="28"/>
        </w:rPr>
        <w:t xml:space="preserve">Отменить </w:t>
      </w:r>
      <w:r w:rsidR="003866D3">
        <w:rPr>
          <w:rFonts w:ascii="Times New Roman" w:hAnsi="Times New Roman"/>
          <w:sz w:val="28"/>
          <w:szCs w:val="28"/>
        </w:rPr>
        <w:t>с</w:t>
      </w:r>
      <w:r w:rsidRPr="005370FE">
        <w:rPr>
          <w:rFonts w:ascii="Times New Roman" w:hAnsi="Times New Roman"/>
          <w:sz w:val="28"/>
          <w:szCs w:val="28"/>
        </w:rPr>
        <w:t xml:space="preserve"> </w:t>
      </w:r>
      <w:r w:rsidR="00385257">
        <w:rPr>
          <w:rFonts w:ascii="Times New Roman" w:hAnsi="Times New Roman"/>
          <w:sz w:val="28"/>
          <w:szCs w:val="28"/>
        </w:rPr>
        <w:t>00</w:t>
      </w:r>
      <w:r w:rsidR="00D20DB0">
        <w:rPr>
          <w:rFonts w:ascii="Times New Roman" w:hAnsi="Times New Roman"/>
          <w:sz w:val="28"/>
          <w:szCs w:val="28"/>
        </w:rPr>
        <w:t xml:space="preserve"> </w:t>
      </w:r>
      <w:r w:rsidRPr="005370FE">
        <w:rPr>
          <w:rFonts w:ascii="Times New Roman" w:hAnsi="Times New Roman"/>
          <w:sz w:val="28"/>
          <w:szCs w:val="28"/>
        </w:rPr>
        <w:t>часов 00 мин</w:t>
      </w:r>
      <w:r w:rsidR="00831960">
        <w:rPr>
          <w:rFonts w:ascii="Times New Roman" w:hAnsi="Times New Roman"/>
          <w:sz w:val="28"/>
          <w:szCs w:val="28"/>
        </w:rPr>
        <w:t>ут</w:t>
      </w:r>
      <w:r w:rsidRPr="005370FE">
        <w:rPr>
          <w:rFonts w:ascii="Times New Roman" w:hAnsi="Times New Roman"/>
          <w:sz w:val="28"/>
          <w:szCs w:val="28"/>
        </w:rPr>
        <w:t xml:space="preserve"> </w:t>
      </w:r>
      <w:r w:rsidR="00385257">
        <w:rPr>
          <w:rFonts w:ascii="Times New Roman" w:hAnsi="Times New Roman"/>
          <w:sz w:val="28"/>
          <w:szCs w:val="28"/>
        </w:rPr>
        <w:t>13</w:t>
      </w:r>
      <w:r w:rsidRPr="005370FE">
        <w:rPr>
          <w:rFonts w:ascii="Times New Roman" w:hAnsi="Times New Roman"/>
          <w:sz w:val="28"/>
          <w:szCs w:val="28"/>
        </w:rPr>
        <w:t>.</w:t>
      </w:r>
      <w:r w:rsidR="00385257">
        <w:rPr>
          <w:rFonts w:ascii="Times New Roman" w:hAnsi="Times New Roman"/>
          <w:sz w:val="28"/>
          <w:szCs w:val="28"/>
        </w:rPr>
        <w:t>01</w:t>
      </w:r>
      <w:r w:rsidRPr="005370FE">
        <w:rPr>
          <w:rFonts w:ascii="Times New Roman" w:hAnsi="Times New Roman"/>
          <w:sz w:val="28"/>
          <w:szCs w:val="28"/>
        </w:rPr>
        <w:t>.</w:t>
      </w:r>
      <w:r w:rsidR="00385257">
        <w:rPr>
          <w:rFonts w:ascii="Times New Roman" w:hAnsi="Times New Roman"/>
          <w:sz w:val="28"/>
          <w:szCs w:val="28"/>
        </w:rPr>
        <w:t xml:space="preserve">2026 </w:t>
      </w:r>
      <w:r w:rsidRPr="005370FE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 </w:t>
      </w:r>
      <w:r w:rsidRPr="005370FE">
        <w:rPr>
          <w:rFonts w:ascii="Times New Roman" w:hAnsi="Times New Roman"/>
          <w:sz w:val="28"/>
          <w:szCs w:val="28"/>
        </w:rPr>
        <w:t xml:space="preserve">режим функционирования </w:t>
      </w:r>
      <w:r w:rsidR="003866D3" w:rsidRPr="005370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Железногорского звена территориальной подсистемы единой государственной системы предупреждения и ликвидации чрезвычайных ситуаций</w:t>
      </w:r>
      <w:r w:rsidR="003866D3" w:rsidRPr="005370FE">
        <w:rPr>
          <w:rFonts w:ascii="Times New Roman" w:hAnsi="Times New Roman"/>
          <w:sz w:val="28"/>
          <w:szCs w:val="28"/>
        </w:rPr>
        <w:t xml:space="preserve"> </w:t>
      </w:r>
      <w:r w:rsidRPr="005370FE">
        <w:rPr>
          <w:rFonts w:ascii="Times New Roman" w:hAnsi="Times New Roman"/>
          <w:sz w:val="28"/>
          <w:szCs w:val="28"/>
        </w:rPr>
        <w:t>– «ПОВЫШЕНН</w:t>
      </w:r>
      <w:r w:rsidR="003866D3">
        <w:rPr>
          <w:rFonts w:ascii="Times New Roman" w:hAnsi="Times New Roman"/>
          <w:sz w:val="28"/>
          <w:szCs w:val="28"/>
        </w:rPr>
        <w:t>АЯ</w:t>
      </w:r>
      <w:r w:rsidRPr="005370FE">
        <w:rPr>
          <w:rFonts w:ascii="Times New Roman" w:hAnsi="Times New Roman"/>
          <w:sz w:val="28"/>
          <w:szCs w:val="28"/>
        </w:rPr>
        <w:t xml:space="preserve"> ГОТОВНОСТ</w:t>
      </w:r>
      <w:r w:rsidR="003866D3">
        <w:rPr>
          <w:rFonts w:ascii="Times New Roman" w:hAnsi="Times New Roman"/>
          <w:sz w:val="28"/>
          <w:szCs w:val="28"/>
        </w:rPr>
        <w:t>Ь</w:t>
      </w:r>
      <w:r w:rsidR="00D20DB0">
        <w:rPr>
          <w:rFonts w:ascii="Times New Roman" w:hAnsi="Times New Roman"/>
          <w:sz w:val="28"/>
          <w:szCs w:val="28"/>
        </w:rPr>
        <w:t xml:space="preserve">», введенной </w:t>
      </w:r>
      <w:r w:rsidR="009D5D76">
        <w:rPr>
          <w:rFonts w:ascii="Times New Roman" w:hAnsi="Times New Roman"/>
          <w:sz w:val="28"/>
          <w:szCs w:val="28"/>
        </w:rPr>
        <w:t>в</w:t>
      </w:r>
      <w:r w:rsidR="009D5D76" w:rsidRPr="0017547B">
        <w:rPr>
          <w:rFonts w:ascii="Times New Roman" w:hAnsi="Times New Roman"/>
          <w:sz w:val="28"/>
          <w:szCs w:val="28"/>
        </w:rPr>
        <w:t xml:space="preserve"> </w:t>
      </w:r>
      <w:r w:rsidR="00385257" w:rsidRPr="00385257">
        <w:rPr>
          <w:rFonts w:ascii="Times New Roman" w:hAnsi="Times New Roman"/>
          <w:sz w:val="28"/>
          <w:szCs w:val="28"/>
          <w:lang w:bidi="ru-RU"/>
        </w:rPr>
        <w:t>целях предупреждения чрезвычайных ситуаций, связанных с нарушением условий жизнедеятельности населения, обеспечения безаварийной работы объектов жилищно-коммунального хозяйства, предупреждения пожаров на объектах с массовым пребыванием людей, обеспечения пожарной безопасности на предприятиях</w:t>
      </w:r>
      <w:proofErr w:type="gramEnd"/>
      <w:r w:rsidR="00385257" w:rsidRPr="00385257">
        <w:rPr>
          <w:rFonts w:ascii="Times New Roman" w:hAnsi="Times New Roman"/>
          <w:sz w:val="28"/>
          <w:szCs w:val="28"/>
          <w:lang w:bidi="ru-RU"/>
        </w:rPr>
        <w:t>, в учреждениях и организациях в период новогодних и рождественских праздников 2025 - 2026 гг.</w:t>
      </w:r>
    </w:p>
    <w:p w:rsidR="00E72B19" w:rsidRDefault="000F0377" w:rsidP="00E72B1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2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 Руководителям предприятий, организаций и учреждений, расположенных на территории ЗАТО Железногорск, рекомендовать:</w:t>
      </w:r>
    </w:p>
    <w:p w:rsidR="00E72B19" w:rsidRPr="00E72B19" w:rsidRDefault="000F0377" w:rsidP="00E72B1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.1.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Перевести органы управления и силы объектовых звеньев, территориальной подсистемы единой государственной системы предупреждения и ликвидации чрезвычайных ситуаций Красноярского края в режим функционирования «Повседневная деятельность»</w:t>
      </w:r>
      <w:r w:rsidR="00E72B1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9D5D76" w:rsidRPr="0052602E" w:rsidRDefault="003B2200" w:rsidP="009D5D76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D5D76" w:rsidRPr="0052602E">
        <w:rPr>
          <w:rFonts w:ascii="Times New Roman" w:hAnsi="Times New Roman"/>
          <w:sz w:val="28"/>
          <w:szCs w:val="28"/>
        </w:rPr>
        <w:t xml:space="preserve">.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9D5D76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9D5D76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D5D76" w:rsidRPr="0052602E" w:rsidRDefault="003B2200" w:rsidP="009D5D76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9D5D76"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9D5D76"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</w:t>
      </w:r>
      <w:r w:rsidR="009D5D76">
        <w:rPr>
          <w:rFonts w:ascii="Times New Roman" w:eastAsiaTheme="minorHAnsi" w:hAnsi="Times New Roman"/>
          <w:sz w:val="28"/>
          <w:szCs w:val="28"/>
        </w:rPr>
        <w:t xml:space="preserve">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-</w:t>
      </w:r>
      <w:r w:rsidR="009D5D76">
        <w:rPr>
          <w:rFonts w:ascii="Times New Roman" w:eastAsiaTheme="minorHAnsi" w:hAnsi="Times New Roman"/>
          <w:sz w:val="28"/>
          <w:szCs w:val="28"/>
        </w:rPr>
        <w:t xml:space="preserve"> </w:t>
      </w:r>
      <w:r w:rsidR="009D5D76" w:rsidRPr="0052602E">
        <w:rPr>
          <w:rFonts w:ascii="Times New Roman" w:eastAsiaTheme="minorHAnsi" w:hAnsi="Times New Roman"/>
          <w:sz w:val="28"/>
          <w:szCs w:val="28"/>
        </w:rPr>
        <w:t>телекоммуникационной сети «Интернет».</w:t>
      </w:r>
    </w:p>
    <w:p w:rsidR="00083F15" w:rsidRPr="00083F15" w:rsidRDefault="000F0377" w:rsidP="00FF6B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83F15" w:rsidRPr="00083F15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</w:t>
      </w:r>
      <w:r w:rsidR="009D5D76">
        <w:rPr>
          <w:rFonts w:ascii="Times New Roman" w:hAnsi="Times New Roman"/>
          <w:sz w:val="28"/>
          <w:szCs w:val="28"/>
        </w:rPr>
        <w:t>оставляю за собой</w:t>
      </w:r>
      <w:r w:rsidR="00083F15" w:rsidRPr="00083F15">
        <w:rPr>
          <w:rFonts w:ascii="Times New Roman" w:hAnsi="Times New Roman"/>
          <w:sz w:val="28"/>
          <w:szCs w:val="28"/>
        </w:rPr>
        <w:t>.</w:t>
      </w:r>
    </w:p>
    <w:p w:rsidR="009D5D76" w:rsidRDefault="00083F15" w:rsidP="009D5D76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0F0377">
        <w:rPr>
          <w:rFonts w:ascii="Times New Roman" w:hAnsi="Times New Roman"/>
          <w:sz w:val="28"/>
          <w:szCs w:val="28"/>
        </w:rPr>
        <w:t>6</w:t>
      </w:r>
      <w:r w:rsidRPr="00083F15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</w:t>
      </w:r>
      <w:r w:rsidR="009D5D76">
        <w:rPr>
          <w:rFonts w:ascii="Times New Roman" w:hAnsi="Times New Roman"/>
          <w:sz w:val="28"/>
          <w:szCs w:val="28"/>
        </w:rPr>
        <w:t xml:space="preserve"> </w:t>
      </w:r>
      <w:r w:rsidR="009D5D76">
        <w:rPr>
          <w:rFonts w:ascii="Times New Roman" w:hAnsi="Times New Roman"/>
          <w:sz w:val="28"/>
          <w:szCs w:val="28"/>
          <w:lang w:eastAsia="ru-RU"/>
        </w:rPr>
        <w:t xml:space="preserve">и применяется к правоотношениям, возникшим с </w:t>
      </w:r>
      <w:r w:rsidR="00320E69">
        <w:rPr>
          <w:rFonts w:ascii="Times New Roman" w:hAnsi="Times New Roman"/>
          <w:sz w:val="28"/>
          <w:szCs w:val="28"/>
        </w:rPr>
        <w:t>00</w:t>
      </w:r>
      <w:r w:rsidR="009D5D76">
        <w:rPr>
          <w:rFonts w:ascii="Times New Roman" w:hAnsi="Times New Roman"/>
          <w:sz w:val="28"/>
          <w:szCs w:val="28"/>
        </w:rPr>
        <w:t xml:space="preserve"> </w:t>
      </w:r>
      <w:r w:rsidR="009D5D76" w:rsidRPr="005370FE">
        <w:rPr>
          <w:rFonts w:ascii="Times New Roman" w:hAnsi="Times New Roman"/>
          <w:sz w:val="28"/>
          <w:szCs w:val="28"/>
        </w:rPr>
        <w:t>часов 00 мин</w:t>
      </w:r>
      <w:r w:rsidR="009D5D76">
        <w:rPr>
          <w:rFonts w:ascii="Times New Roman" w:hAnsi="Times New Roman"/>
          <w:sz w:val="28"/>
          <w:szCs w:val="28"/>
        </w:rPr>
        <w:t>ут</w:t>
      </w:r>
      <w:r w:rsidR="009D5D76" w:rsidRPr="005370FE">
        <w:rPr>
          <w:rFonts w:ascii="Times New Roman" w:hAnsi="Times New Roman"/>
          <w:sz w:val="28"/>
          <w:szCs w:val="28"/>
        </w:rPr>
        <w:t xml:space="preserve"> </w:t>
      </w:r>
      <w:r w:rsidR="00385257">
        <w:rPr>
          <w:rFonts w:ascii="Times New Roman" w:hAnsi="Times New Roman"/>
          <w:sz w:val="28"/>
          <w:szCs w:val="28"/>
        </w:rPr>
        <w:t>13</w:t>
      </w:r>
      <w:r w:rsidR="009D5D76" w:rsidRPr="005370FE">
        <w:rPr>
          <w:rFonts w:ascii="Times New Roman" w:hAnsi="Times New Roman"/>
          <w:sz w:val="28"/>
          <w:szCs w:val="28"/>
        </w:rPr>
        <w:t>.</w:t>
      </w:r>
      <w:r w:rsidR="00385257">
        <w:rPr>
          <w:rFonts w:ascii="Times New Roman" w:hAnsi="Times New Roman"/>
          <w:sz w:val="28"/>
          <w:szCs w:val="28"/>
        </w:rPr>
        <w:t>01</w:t>
      </w:r>
      <w:r w:rsidR="009D5D76" w:rsidRPr="005370FE">
        <w:rPr>
          <w:rFonts w:ascii="Times New Roman" w:hAnsi="Times New Roman"/>
          <w:sz w:val="28"/>
          <w:szCs w:val="28"/>
        </w:rPr>
        <w:t>.</w:t>
      </w:r>
      <w:r w:rsidR="009D5D76">
        <w:rPr>
          <w:rFonts w:ascii="Times New Roman" w:hAnsi="Times New Roman"/>
          <w:sz w:val="28"/>
          <w:szCs w:val="28"/>
        </w:rPr>
        <w:t>202</w:t>
      </w:r>
      <w:r w:rsidR="00385257">
        <w:rPr>
          <w:rFonts w:ascii="Times New Roman" w:hAnsi="Times New Roman"/>
          <w:sz w:val="28"/>
          <w:szCs w:val="28"/>
        </w:rPr>
        <w:t>6</w:t>
      </w:r>
      <w:r w:rsidR="009D5D76">
        <w:rPr>
          <w:rFonts w:ascii="Times New Roman" w:hAnsi="Times New Roman"/>
          <w:sz w:val="28"/>
          <w:szCs w:val="28"/>
          <w:lang w:eastAsia="ru-RU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31960" w:rsidTr="009D5D76">
        <w:tc>
          <w:tcPr>
            <w:tcW w:w="5069" w:type="dxa"/>
          </w:tcPr>
          <w:p w:rsidR="00831960" w:rsidRDefault="00831960" w:rsidP="00320E6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320E69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</w:t>
            </w:r>
          </w:p>
        </w:tc>
        <w:tc>
          <w:tcPr>
            <w:tcW w:w="5069" w:type="dxa"/>
            <w:vAlign w:val="bottom"/>
          </w:tcPr>
          <w:p w:rsidR="00831960" w:rsidRDefault="00320E69" w:rsidP="00CE7811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3866D3" w:rsidRDefault="003866D3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3866D3" w:rsidSect="00CE7811">
      <w:headerReference w:type="default" r:id="rId11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661" w:rsidRDefault="00701661">
      <w:r>
        <w:separator/>
      </w:r>
    </w:p>
  </w:endnote>
  <w:endnote w:type="continuationSeparator" w:id="0">
    <w:p w:rsidR="00701661" w:rsidRDefault="0070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661" w:rsidRDefault="00701661">
      <w:r>
        <w:separator/>
      </w:r>
    </w:p>
  </w:footnote>
  <w:footnote w:type="continuationSeparator" w:id="0">
    <w:p w:rsidR="00701661" w:rsidRDefault="00701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3F16"/>
    <w:rsid w:val="00027FB6"/>
    <w:rsid w:val="000371D1"/>
    <w:rsid w:val="000638DD"/>
    <w:rsid w:val="00064AE9"/>
    <w:rsid w:val="0007039C"/>
    <w:rsid w:val="000767F3"/>
    <w:rsid w:val="00076E7B"/>
    <w:rsid w:val="0007712D"/>
    <w:rsid w:val="00083F15"/>
    <w:rsid w:val="0008470F"/>
    <w:rsid w:val="00085B1A"/>
    <w:rsid w:val="00090B1E"/>
    <w:rsid w:val="000910D2"/>
    <w:rsid w:val="000B0BF2"/>
    <w:rsid w:val="000B65AB"/>
    <w:rsid w:val="000C1BE4"/>
    <w:rsid w:val="000D4BE3"/>
    <w:rsid w:val="000E2D8C"/>
    <w:rsid w:val="000E3F77"/>
    <w:rsid w:val="000F0377"/>
    <w:rsid w:val="000F0459"/>
    <w:rsid w:val="0011158B"/>
    <w:rsid w:val="00123E79"/>
    <w:rsid w:val="00125D03"/>
    <w:rsid w:val="0013722A"/>
    <w:rsid w:val="00141966"/>
    <w:rsid w:val="00147162"/>
    <w:rsid w:val="00160568"/>
    <w:rsid w:val="00172E40"/>
    <w:rsid w:val="00183C0B"/>
    <w:rsid w:val="00184D46"/>
    <w:rsid w:val="00194127"/>
    <w:rsid w:val="001947EF"/>
    <w:rsid w:val="00195303"/>
    <w:rsid w:val="00195C31"/>
    <w:rsid w:val="001A33B6"/>
    <w:rsid w:val="001C41AB"/>
    <w:rsid w:val="001F3C56"/>
    <w:rsid w:val="001F4442"/>
    <w:rsid w:val="00211076"/>
    <w:rsid w:val="002143F2"/>
    <w:rsid w:val="002147DD"/>
    <w:rsid w:val="00231BA4"/>
    <w:rsid w:val="00234722"/>
    <w:rsid w:val="00242598"/>
    <w:rsid w:val="00265697"/>
    <w:rsid w:val="002675E6"/>
    <w:rsid w:val="00274034"/>
    <w:rsid w:val="00294B0A"/>
    <w:rsid w:val="002A294A"/>
    <w:rsid w:val="002B257F"/>
    <w:rsid w:val="002B51E2"/>
    <w:rsid w:val="002D78F0"/>
    <w:rsid w:val="002E18E7"/>
    <w:rsid w:val="002E35E5"/>
    <w:rsid w:val="002F1669"/>
    <w:rsid w:val="002F42AF"/>
    <w:rsid w:val="002F4E09"/>
    <w:rsid w:val="003069BD"/>
    <w:rsid w:val="00306A51"/>
    <w:rsid w:val="003125AD"/>
    <w:rsid w:val="00313E35"/>
    <w:rsid w:val="00320E69"/>
    <w:rsid w:val="00337051"/>
    <w:rsid w:val="00375A5F"/>
    <w:rsid w:val="00375F87"/>
    <w:rsid w:val="00385257"/>
    <w:rsid w:val="003866D3"/>
    <w:rsid w:val="003954F9"/>
    <w:rsid w:val="003A448A"/>
    <w:rsid w:val="003B00C8"/>
    <w:rsid w:val="003B0BC5"/>
    <w:rsid w:val="003B0CE0"/>
    <w:rsid w:val="003B0EAC"/>
    <w:rsid w:val="003B2200"/>
    <w:rsid w:val="003C1581"/>
    <w:rsid w:val="003D13CC"/>
    <w:rsid w:val="003D482A"/>
    <w:rsid w:val="003E5542"/>
    <w:rsid w:val="003F25C3"/>
    <w:rsid w:val="003F340D"/>
    <w:rsid w:val="003F7A37"/>
    <w:rsid w:val="003F7C12"/>
    <w:rsid w:val="0042498F"/>
    <w:rsid w:val="00437CB5"/>
    <w:rsid w:val="004419B0"/>
    <w:rsid w:val="004552A2"/>
    <w:rsid w:val="004572FA"/>
    <w:rsid w:val="00462387"/>
    <w:rsid w:val="00465808"/>
    <w:rsid w:val="00466222"/>
    <w:rsid w:val="004837BC"/>
    <w:rsid w:val="004A199E"/>
    <w:rsid w:val="004A6DD3"/>
    <w:rsid w:val="004B26E3"/>
    <w:rsid w:val="004D530B"/>
    <w:rsid w:val="004F2A23"/>
    <w:rsid w:val="004F4191"/>
    <w:rsid w:val="004F57D4"/>
    <w:rsid w:val="004F6A03"/>
    <w:rsid w:val="00501D70"/>
    <w:rsid w:val="00506A8D"/>
    <w:rsid w:val="00515042"/>
    <w:rsid w:val="00520A01"/>
    <w:rsid w:val="00527027"/>
    <w:rsid w:val="00527A20"/>
    <w:rsid w:val="005370FE"/>
    <w:rsid w:val="00540546"/>
    <w:rsid w:val="0056320D"/>
    <w:rsid w:val="005638B7"/>
    <w:rsid w:val="005671A5"/>
    <w:rsid w:val="00587352"/>
    <w:rsid w:val="00592210"/>
    <w:rsid w:val="00593D9E"/>
    <w:rsid w:val="005A0A1A"/>
    <w:rsid w:val="005A3B1E"/>
    <w:rsid w:val="005B3B63"/>
    <w:rsid w:val="005B60C1"/>
    <w:rsid w:val="005B630A"/>
    <w:rsid w:val="005E1716"/>
    <w:rsid w:val="005E35EA"/>
    <w:rsid w:val="005E706E"/>
    <w:rsid w:val="006177EE"/>
    <w:rsid w:val="00626B04"/>
    <w:rsid w:val="0063092E"/>
    <w:rsid w:val="00631F58"/>
    <w:rsid w:val="00633E9D"/>
    <w:rsid w:val="006351C7"/>
    <w:rsid w:val="00642B0D"/>
    <w:rsid w:val="0065534C"/>
    <w:rsid w:val="006713A2"/>
    <w:rsid w:val="0067293D"/>
    <w:rsid w:val="00695EB5"/>
    <w:rsid w:val="006A6897"/>
    <w:rsid w:val="006A7E6D"/>
    <w:rsid w:val="006E7A35"/>
    <w:rsid w:val="006F235A"/>
    <w:rsid w:val="006F5EDB"/>
    <w:rsid w:val="006F6411"/>
    <w:rsid w:val="006F6E98"/>
    <w:rsid w:val="00701661"/>
    <w:rsid w:val="007123C8"/>
    <w:rsid w:val="00720FD9"/>
    <w:rsid w:val="00723CD2"/>
    <w:rsid w:val="00727B06"/>
    <w:rsid w:val="00744747"/>
    <w:rsid w:val="007506F0"/>
    <w:rsid w:val="00751F38"/>
    <w:rsid w:val="00761627"/>
    <w:rsid w:val="00777357"/>
    <w:rsid w:val="007858EF"/>
    <w:rsid w:val="00787CBB"/>
    <w:rsid w:val="00793DA2"/>
    <w:rsid w:val="007A31A2"/>
    <w:rsid w:val="007D06DA"/>
    <w:rsid w:val="007E57C9"/>
    <w:rsid w:val="007F19E1"/>
    <w:rsid w:val="00811314"/>
    <w:rsid w:val="00815C64"/>
    <w:rsid w:val="00826088"/>
    <w:rsid w:val="00831960"/>
    <w:rsid w:val="00861892"/>
    <w:rsid w:val="00862812"/>
    <w:rsid w:val="00874768"/>
    <w:rsid w:val="00875671"/>
    <w:rsid w:val="00877638"/>
    <w:rsid w:val="00881BEE"/>
    <w:rsid w:val="008A483A"/>
    <w:rsid w:val="008B0589"/>
    <w:rsid w:val="008B4ADB"/>
    <w:rsid w:val="008C5371"/>
    <w:rsid w:val="008E4031"/>
    <w:rsid w:val="008F0087"/>
    <w:rsid w:val="008F63CD"/>
    <w:rsid w:val="008F685C"/>
    <w:rsid w:val="008F71E7"/>
    <w:rsid w:val="00923953"/>
    <w:rsid w:val="00925D1B"/>
    <w:rsid w:val="00931233"/>
    <w:rsid w:val="00936522"/>
    <w:rsid w:val="0093733D"/>
    <w:rsid w:val="009445B9"/>
    <w:rsid w:val="0094511E"/>
    <w:rsid w:val="0095446B"/>
    <w:rsid w:val="00967732"/>
    <w:rsid w:val="00967DAA"/>
    <w:rsid w:val="0099050D"/>
    <w:rsid w:val="0099402E"/>
    <w:rsid w:val="00995791"/>
    <w:rsid w:val="009A0024"/>
    <w:rsid w:val="009B2A55"/>
    <w:rsid w:val="009D1B4D"/>
    <w:rsid w:val="009D5D76"/>
    <w:rsid w:val="009E534B"/>
    <w:rsid w:val="009F1061"/>
    <w:rsid w:val="009F615E"/>
    <w:rsid w:val="00A12C04"/>
    <w:rsid w:val="00A20398"/>
    <w:rsid w:val="00A356E2"/>
    <w:rsid w:val="00A41A8D"/>
    <w:rsid w:val="00A55E91"/>
    <w:rsid w:val="00A56BE9"/>
    <w:rsid w:val="00A56C36"/>
    <w:rsid w:val="00A656C2"/>
    <w:rsid w:val="00A72AD0"/>
    <w:rsid w:val="00A85239"/>
    <w:rsid w:val="00A97D02"/>
    <w:rsid w:val="00AA4C40"/>
    <w:rsid w:val="00AA6004"/>
    <w:rsid w:val="00AB3885"/>
    <w:rsid w:val="00AC5B42"/>
    <w:rsid w:val="00AD6DEE"/>
    <w:rsid w:val="00AE46A9"/>
    <w:rsid w:val="00AF4140"/>
    <w:rsid w:val="00AF5C62"/>
    <w:rsid w:val="00B04D2C"/>
    <w:rsid w:val="00B11E36"/>
    <w:rsid w:val="00B36D13"/>
    <w:rsid w:val="00B475F6"/>
    <w:rsid w:val="00B67701"/>
    <w:rsid w:val="00B70301"/>
    <w:rsid w:val="00B75AC3"/>
    <w:rsid w:val="00BA07D7"/>
    <w:rsid w:val="00BA70D8"/>
    <w:rsid w:val="00BB1C39"/>
    <w:rsid w:val="00BB46A0"/>
    <w:rsid w:val="00BC08F5"/>
    <w:rsid w:val="00BD2FAE"/>
    <w:rsid w:val="00BD5CC0"/>
    <w:rsid w:val="00BD6000"/>
    <w:rsid w:val="00BE44B1"/>
    <w:rsid w:val="00BE55AF"/>
    <w:rsid w:val="00BF79FF"/>
    <w:rsid w:val="00C34406"/>
    <w:rsid w:val="00C439F1"/>
    <w:rsid w:val="00C46455"/>
    <w:rsid w:val="00C46CDE"/>
    <w:rsid w:val="00C50B9D"/>
    <w:rsid w:val="00C5455A"/>
    <w:rsid w:val="00C66364"/>
    <w:rsid w:val="00C678AD"/>
    <w:rsid w:val="00C85A31"/>
    <w:rsid w:val="00CB14B4"/>
    <w:rsid w:val="00CD74D1"/>
    <w:rsid w:val="00CE7811"/>
    <w:rsid w:val="00D00E21"/>
    <w:rsid w:val="00D05AD1"/>
    <w:rsid w:val="00D14EC0"/>
    <w:rsid w:val="00D15CD9"/>
    <w:rsid w:val="00D20DB0"/>
    <w:rsid w:val="00D23BEB"/>
    <w:rsid w:val="00D31B52"/>
    <w:rsid w:val="00D3470D"/>
    <w:rsid w:val="00D370B2"/>
    <w:rsid w:val="00D405EB"/>
    <w:rsid w:val="00D4515F"/>
    <w:rsid w:val="00D64541"/>
    <w:rsid w:val="00D824E7"/>
    <w:rsid w:val="00D87DE4"/>
    <w:rsid w:val="00D92FEF"/>
    <w:rsid w:val="00D94A21"/>
    <w:rsid w:val="00DA05F7"/>
    <w:rsid w:val="00DB47BA"/>
    <w:rsid w:val="00DC0DF8"/>
    <w:rsid w:val="00DC53C9"/>
    <w:rsid w:val="00DE6300"/>
    <w:rsid w:val="00DF5289"/>
    <w:rsid w:val="00E05E89"/>
    <w:rsid w:val="00E11E33"/>
    <w:rsid w:val="00E24840"/>
    <w:rsid w:val="00E3337C"/>
    <w:rsid w:val="00E36B30"/>
    <w:rsid w:val="00E54B96"/>
    <w:rsid w:val="00E56C4D"/>
    <w:rsid w:val="00E72B19"/>
    <w:rsid w:val="00E73564"/>
    <w:rsid w:val="00E749AB"/>
    <w:rsid w:val="00E759A4"/>
    <w:rsid w:val="00E77982"/>
    <w:rsid w:val="00E815E9"/>
    <w:rsid w:val="00E84D83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6639"/>
    <w:rsid w:val="00F022FF"/>
    <w:rsid w:val="00F0777A"/>
    <w:rsid w:val="00F11FB2"/>
    <w:rsid w:val="00F13DF2"/>
    <w:rsid w:val="00F241FC"/>
    <w:rsid w:val="00F31077"/>
    <w:rsid w:val="00F34236"/>
    <w:rsid w:val="00F36C66"/>
    <w:rsid w:val="00F57BB4"/>
    <w:rsid w:val="00F760A6"/>
    <w:rsid w:val="00F763E6"/>
    <w:rsid w:val="00F80699"/>
    <w:rsid w:val="00FA5B2B"/>
    <w:rsid w:val="00FB63CC"/>
    <w:rsid w:val="00FB72A9"/>
    <w:rsid w:val="00FD1B7A"/>
    <w:rsid w:val="00FD3140"/>
    <w:rsid w:val="00FE25C0"/>
    <w:rsid w:val="00FE344D"/>
    <w:rsid w:val="00FE3DBC"/>
    <w:rsid w:val="00FF6B22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5AF27-0CBA-4368-9BCC-140CA41A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4</cp:revision>
  <cp:lastPrinted>2025-12-30T02:08:00Z</cp:lastPrinted>
  <dcterms:created xsi:type="dcterms:W3CDTF">2026-01-13T02:46:00Z</dcterms:created>
  <dcterms:modified xsi:type="dcterms:W3CDTF">2026-01-14T09:07:00Z</dcterms:modified>
</cp:coreProperties>
</file>